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65" w:rsidRPr="00AF6C7F" w:rsidRDefault="00BA7C65" w:rsidP="00BA7C65">
      <w:pPr>
        <w:pStyle w:val="Title"/>
        <w:rPr>
          <w:sz w:val="22"/>
        </w:rPr>
      </w:pPr>
      <w:r w:rsidRPr="00AF6C7F">
        <w:t>WAIVER OF EXTRADITION</w:t>
      </w:r>
    </w:p>
    <w:p w:rsidR="00BA7C65" w:rsidRPr="00AF6C7F" w:rsidRDefault="00BA7C65" w:rsidP="00BA7C65">
      <w:pPr>
        <w:rPr>
          <w:sz w:val="22"/>
        </w:rPr>
      </w:pPr>
    </w:p>
    <w:p w:rsidR="00BA7C65" w:rsidRPr="00AF6C7F" w:rsidRDefault="00BA7C65" w:rsidP="00BA7C65">
      <w:pPr>
        <w:rPr>
          <w:sz w:val="22"/>
        </w:rPr>
      </w:pPr>
    </w:p>
    <w:p w:rsidR="00BA7C65" w:rsidRPr="00AF6C7F" w:rsidRDefault="00BA7C65" w:rsidP="00BA7C65">
      <w:pPr>
        <w:rPr>
          <w:sz w:val="22"/>
        </w:rPr>
      </w:pPr>
      <w:r w:rsidRPr="00AF6C7F">
        <w:rPr>
          <w:sz w:val="22"/>
        </w:rPr>
        <w:t>I,</w:t>
      </w:r>
      <w:r w:rsidRPr="00AF6C7F">
        <w:rPr>
          <w:sz w:val="22"/>
          <w:u w:val="single"/>
        </w:rPr>
        <w:t xml:space="preserve">                                                                                             </w:t>
      </w:r>
      <w:r w:rsidRPr="00AF6C7F">
        <w:rPr>
          <w:sz w:val="22"/>
        </w:rPr>
        <w:t xml:space="preserve"> alias </w:t>
      </w:r>
      <w:r w:rsidRPr="00AF6C7F">
        <w:rPr>
          <w:sz w:val="22"/>
          <w:u w:val="single"/>
        </w:rPr>
        <w:t xml:space="preserve">                                     </w:t>
      </w:r>
      <w:r w:rsidRPr="00AF6C7F">
        <w:rPr>
          <w:sz w:val="22"/>
        </w:rPr>
        <w:t xml:space="preserve"> , have this day appeared before the Honorable </w:t>
      </w:r>
      <w:r w:rsidRPr="00AF6C7F">
        <w:rPr>
          <w:sz w:val="22"/>
          <w:u w:val="single"/>
        </w:rPr>
        <w:t xml:space="preserve">                                                                                 </w:t>
      </w:r>
      <w:r w:rsidRPr="00AF6C7F">
        <w:rPr>
          <w:sz w:val="22"/>
        </w:rPr>
        <w:t xml:space="preserve"> , Judge   of  the _______________  Court, in</w:t>
      </w:r>
      <w:r w:rsidRPr="00AF6C7F">
        <w:rPr>
          <w:sz w:val="22"/>
          <w:u w:val="single"/>
        </w:rPr>
        <w:t xml:space="preserve">                                                 </w:t>
      </w:r>
      <w:r w:rsidRPr="00AF6C7F">
        <w:rPr>
          <w:sz w:val="22"/>
        </w:rPr>
        <w:t xml:space="preserve"> , State of   </w:t>
      </w:r>
      <w:r w:rsidRPr="00AF6C7F">
        <w:rPr>
          <w:sz w:val="22"/>
          <w:u w:val="single"/>
        </w:rPr>
        <w:t>______________</w:t>
      </w:r>
      <w:r w:rsidRPr="00AF6C7F">
        <w:rPr>
          <w:sz w:val="22"/>
        </w:rPr>
        <w:t>, a court record, and have been informed by the court that a demand is made for my surrender to the city of ____________, Cou</w:t>
      </w:r>
      <w:bookmarkStart w:id="0" w:name="_GoBack"/>
      <w:bookmarkEnd w:id="0"/>
      <w:r w:rsidRPr="00AF6C7F">
        <w:rPr>
          <w:sz w:val="22"/>
        </w:rPr>
        <w:t xml:space="preserve">nty of </w:t>
      </w:r>
      <w:r w:rsidRPr="00AF6C7F">
        <w:rPr>
          <w:sz w:val="22"/>
          <w:u w:val="single"/>
        </w:rPr>
        <w:t xml:space="preserve">                                      </w:t>
      </w:r>
      <w:r w:rsidRPr="00AF6C7F">
        <w:rPr>
          <w:sz w:val="22"/>
        </w:rPr>
        <w:t xml:space="preserve">, State of  </w:t>
      </w:r>
      <w:r w:rsidRPr="00AF6C7F">
        <w:rPr>
          <w:sz w:val="22"/>
          <w:u w:val="single"/>
        </w:rPr>
        <w:t xml:space="preserve">                                    </w:t>
      </w:r>
      <w:r w:rsidRPr="00AF6C7F">
        <w:rPr>
          <w:sz w:val="22"/>
        </w:rPr>
        <w:t xml:space="preserve"> , (demanding state), based upon criminal proceedings there (charging me with the commission of an offense) (alleging that I have escaped confinement) (alleging that I have broken the terms of bail, probation, or parole) (</w:t>
      </w:r>
      <w:r w:rsidRPr="00AF6C7F">
        <w:rPr>
          <w:i/>
          <w:sz w:val="22"/>
        </w:rPr>
        <w:t>strike inapplicable provisions</w:t>
      </w:r>
      <w:r w:rsidRPr="00AF6C7F">
        <w:rPr>
          <w:sz w:val="22"/>
        </w:rPr>
        <w:t>).</w:t>
      </w:r>
    </w:p>
    <w:p w:rsidR="00BA7C65" w:rsidRPr="00AF6C7F" w:rsidRDefault="00BA7C65" w:rsidP="00BA7C65">
      <w:pPr>
        <w:rPr>
          <w:sz w:val="22"/>
        </w:rPr>
      </w:pPr>
    </w:p>
    <w:p w:rsidR="00BA7C65" w:rsidRPr="00AF6C7F" w:rsidRDefault="00BA7C65" w:rsidP="00BA7C65">
      <w:pPr>
        <w:rPr>
          <w:sz w:val="22"/>
        </w:rPr>
      </w:pPr>
      <w:r w:rsidRPr="00AF6C7F">
        <w:rPr>
          <w:sz w:val="22"/>
        </w:rPr>
        <w:t>I have been informed by the court of my rights to counsel, to the issuance and service of a governor’s extradition warrant, and to petition for a writ of habeas corpus as provided for in the Uniform Criminal Extradition Act, and I fully understand those rights.</w:t>
      </w:r>
    </w:p>
    <w:p w:rsidR="00BA7C65" w:rsidRPr="00AF6C7F" w:rsidRDefault="00BA7C65" w:rsidP="00BA7C65">
      <w:pPr>
        <w:rPr>
          <w:sz w:val="22"/>
        </w:rPr>
      </w:pPr>
    </w:p>
    <w:p w:rsidR="00BA7C65" w:rsidRPr="00AF6C7F" w:rsidRDefault="00BA7C65" w:rsidP="00BA7C65">
      <w:pPr>
        <w:rPr>
          <w:sz w:val="22"/>
        </w:rPr>
      </w:pPr>
      <w:r w:rsidRPr="00AF6C7F">
        <w:rPr>
          <w:sz w:val="22"/>
        </w:rPr>
        <w:t>I knowingly and voluntarily, and without promise of reward or leniency, state that I am the identical person sought by the demanding state, that I waive the issuance and service of the governor’s extradition warrant and any other legal documents and procedures which otherwise would be required to secure my return to the demanding state, and that I knowingly and voluntarily consent to my return to that state.</w:t>
      </w:r>
    </w:p>
    <w:p w:rsidR="00BA7C65" w:rsidRPr="00AF6C7F" w:rsidRDefault="00BA7C65" w:rsidP="00BA7C65">
      <w:pPr>
        <w:rPr>
          <w:sz w:val="22"/>
        </w:rPr>
      </w:pPr>
    </w:p>
    <w:p w:rsidR="00BA7C65" w:rsidRPr="00AF6C7F" w:rsidRDefault="00BA7C65" w:rsidP="00BA7C65">
      <w:pPr>
        <w:rPr>
          <w:sz w:val="22"/>
        </w:rPr>
      </w:pPr>
      <w:r w:rsidRPr="00AF6C7F">
        <w:rPr>
          <w:sz w:val="22"/>
        </w:rPr>
        <w:t xml:space="preserve">I wholly exonerate and hold blameless in this matter the (Sheriff of </w:t>
      </w:r>
      <w:r w:rsidRPr="00AF6C7F">
        <w:rPr>
          <w:sz w:val="22"/>
          <w:u w:val="single"/>
        </w:rPr>
        <w:t xml:space="preserve">                                    </w:t>
      </w:r>
      <w:r w:rsidRPr="00AF6C7F">
        <w:rPr>
          <w:sz w:val="22"/>
        </w:rPr>
        <w:t xml:space="preserve">County) (Chief of Police of </w:t>
      </w:r>
      <w:r w:rsidRPr="00AF6C7F">
        <w:rPr>
          <w:sz w:val="22"/>
          <w:u w:val="single"/>
        </w:rPr>
        <w:t xml:space="preserve">                                         </w:t>
      </w:r>
      <w:r w:rsidRPr="00AF6C7F">
        <w:rPr>
          <w:sz w:val="22"/>
        </w:rPr>
        <w:t>) (</w:t>
      </w:r>
      <w:r w:rsidRPr="00AF6C7F">
        <w:rPr>
          <w:sz w:val="22"/>
          <w:u w:val="single"/>
        </w:rPr>
        <w:t xml:space="preserve">                                                </w:t>
      </w:r>
      <w:r w:rsidRPr="00AF6C7F">
        <w:rPr>
          <w:sz w:val="22"/>
        </w:rPr>
        <w:t xml:space="preserve"> Board of Pardons) or </w:t>
      </w:r>
      <w:r w:rsidRPr="00AF6C7F">
        <w:rPr>
          <w:sz w:val="22"/>
          <w:u w:val="single"/>
        </w:rPr>
        <w:t xml:space="preserve">                                             </w:t>
      </w:r>
      <w:r w:rsidRPr="00AF6C7F">
        <w:rPr>
          <w:sz w:val="22"/>
        </w:rPr>
        <w:t xml:space="preserve"> Department of Corrections) (</w:t>
      </w:r>
      <w:r w:rsidRPr="00AF6C7F">
        <w:rPr>
          <w:i/>
          <w:sz w:val="22"/>
        </w:rPr>
        <w:t>strike inapplicable provisions</w:t>
      </w:r>
      <w:r w:rsidRPr="00AF6C7F">
        <w:rPr>
          <w:sz w:val="22"/>
        </w:rPr>
        <w:t>) and all persons acting under the same, and agree to accompany to the demanding state any peace officer who may be sent to take me there, without requisition papers, warrant or rendition or other legal forms or processes having their object my return to that state.   This agreement ad waiver is made by me without reference to my guilt or innocence and shall not be considered in any manner as prejudicing my case and is not in any sense an admission of guilt.</w:t>
      </w:r>
    </w:p>
    <w:p w:rsidR="00BA7C65" w:rsidRPr="00AF6C7F" w:rsidRDefault="00BA7C65" w:rsidP="00BA7C65">
      <w:pPr>
        <w:rPr>
          <w:sz w:val="22"/>
        </w:rPr>
      </w:pPr>
    </w:p>
    <w:p w:rsidR="00BA7C65" w:rsidRPr="00AF6C7F" w:rsidRDefault="00BA7C65" w:rsidP="00BA7C65">
      <w:pPr>
        <w:rPr>
          <w:sz w:val="22"/>
        </w:rPr>
      </w:pPr>
      <w:r w:rsidRPr="00AF6C7F">
        <w:rPr>
          <w:sz w:val="22"/>
        </w:rPr>
        <w:t>Executed in quadruplicate before the above referenced court.</w:t>
      </w:r>
    </w:p>
    <w:p w:rsidR="00BA7C65" w:rsidRPr="00AF6C7F" w:rsidRDefault="00BA7C65" w:rsidP="00BA7C65">
      <w:pPr>
        <w:jc w:val="right"/>
        <w:rPr>
          <w:sz w:val="22"/>
        </w:rPr>
      </w:pPr>
    </w:p>
    <w:p w:rsidR="00BA7C65" w:rsidRPr="00AF6C7F" w:rsidRDefault="00BA7C65" w:rsidP="00BA7C65">
      <w:pPr>
        <w:jc w:val="right"/>
        <w:rPr>
          <w:sz w:val="22"/>
        </w:rPr>
      </w:pPr>
    </w:p>
    <w:p w:rsidR="00BA7C65" w:rsidRPr="00AF6C7F" w:rsidRDefault="00BA7C65" w:rsidP="00BA7C65">
      <w:pPr>
        <w:jc w:val="right"/>
        <w:rPr>
          <w:sz w:val="22"/>
        </w:rPr>
      </w:pPr>
      <w:r w:rsidRPr="00AF6C7F">
        <w:rPr>
          <w:sz w:val="22"/>
        </w:rPr>
        <w:t>_____________________________________________</w:t>
      </w:r>
    </w:p>
    <w:p w:rsidR="00BA7C65" w:rsidRPr="00AF6C7F" w:rsidRDefault="00BA7C65" w:rsidP="00BA7C65">
      <w:pPr>
        <w:jc w:val="right"/>
        <w:rPr>
          <w:sz w:val="22"/>
        </w:rPr>
      </w:pPr>
      <w:r w:rsidRPr="00AF6C7F">
        <w:rPr>
          <w:sz w:val="22"/>
        </w:rPr>
        <w:t xml:space="preserve"> (Signature)</w:t>
      </w:r>
    </w:p>
    <w:p w:rsidR="00BA7C65" w:rsidRPr="00AF6C7F" w:rsidRDefault="00BA7C65" w:rsidP="00BA7C65">
      <w:pPr>
        <w:jc w:val="right"/>
        <w:rPr>
          <w:sz w:val="22"/>
          <w:u w:val="single"/>
        </w:rPr>
      </w:pPr>
    </w:p>
    <w:p w:rsidR="00BA7C65" w:rsidRPr="00AF6C7F" w:rsidRDefault="00BA7C65" w:rsidP="00BA7C65">
      <w:pPr>
        <w:jc w:val="right"/>
        <w:rPr>
          <w:sz w:val="22"/>
          <w:u w:val="single"/>
        </w:rPr>
      </w:pPr>
      <w:r w:rsidRPr="00AF6C7F">
        <w:rPr>
          <w:sz w:val="22"/>
          <w:u w:val="single"/>
        </w:rPr>
        <w:t xml:space="preserve">_____________________________________________                                                                      </w:t>
      </w:r>
    </w:p>
    <w:p w:rsidR="00BA7C65" w:rsidRPr="00AF6C7F" w:rsidRDefault="00BA7C65" w:rsidP="00BA7C65">
      <w:pPr>
        <w:jc w:val="right"/>
        <w:rPr>
          <w:sz w:val="22"/>
        </w:rPr>
      </w:pPr>
      <w:r w:rsidRPr="00AF6C7F">
        <w:rPr>
          <w:sz w:val="22"/>
        </w:rPr>
        <w:t>(Date)</w:t>
      </w:r>
    </w:p>
    <w:p w:rsidR="00BA7C65" w:rsidRPr="00AF6C7F" w:rsidRDefault="00BA7C65" w:rsidP="00BA7C65">
      <w:pPr>
        <w:rPr>
          <w:sz w:val="22"/>
        </w:rPr>
      </w:pPr>
    </w:p>
    <w:p w:rsidR="00EE5C65" w:rsidRDefault="00EE5C65" w:rsidP="00BA7C65">
      <w:pPr>
        <w:pStyle w:val="NoSpacing"/>
      </w:pPr>
    </w:p>
    <w:p w:rsidR="00BA7C65" w:rsidRDefault="00BA7C65" w:rsidP="00BA7C65">
      <w:pPr>
        <w:pStyle w:val="NoSpacing"/>
      </w:pPr>
    </w:p>
    <w:p w:rsidR="00BA7C65" w:rsidRDefault="00BA7C65" w:rsidP="00BA7C65">
      <w:pPr>
        <w:pStyle w:val="NoSpacing"/>
      </w:pPr>
    </w:p>
    <w:p w:rsidR="00BA7C65" w:rsidRDefault="00BA7C65" w:rsidP="00BA7C65">
      <w:pPr>
        <w:pStyle w:val="NoSpacing"/>
      </w:pPr>
    </w:p>
    <w:p w:rsidR="00BA7C65" w:rsidRDefault="00BA7C65" w:rsidP="00BA7C65">
      <w:pPr>
        <w:pStyle w:val="NoSpacing"/>
      </w:pPr>
    </w:p>
    <w:p w:rsidR="00BA7C65" w:rsidRDefault="00BA7C65" w:rsidP="00BA7C65">
      <w:pPr>
        <w:pStyle w:val="NoSpacing"/>
      </w:pPr>
    </w:p>
    <w:p w:rsidR="00BA7C65" w:rsidRDefault="00BA7C65" w:rsidP="00BA7C65">
      <w:pPr>
        <w:pStyle w:val="NoSpacing"/>
      </w:pPr>
    </w:p>
    <w:p w:rsidR="00BA7C65" w:rsidRDefault="00BA7C65" w:rsidP="00BA7C65">
      <w:pPr>
        <w:pStyle w:val="NoSpacing"/>
      </w:pPr>
    </w:p>
    <w:p w:rsidR="00BA7C65" w:rsidRDefault="00BA7C65" w:rsidP="00BA7C65">
      <w:pPr>
        <w:pStyle w:val="NoSpacing"/>
      </w:pPr>
    </w:p>
    <w:p w:rsidR="00BA7C65" w:rsidRDefault="00BA7C65" w:rsidP="00BA7C65">
      <w:pPr>
        <w:pStyle w:val="NoSpacing"/>
      </w:pPr>
    </w:p>
    <w:p w:rsidR="00BA7C65" w:rsidRPr="00AF6C7F" w:rsidRDefault="00BA7C65" w:rsidP="00BA7C65">
      <w:pPr>
        <w:rPr>
          <w:sz w:val="22"/>
        </w:rPr>
      </w:pPr>
      <w:r w:rsidRPr="00AF6C7F">
        <w:rPr>
          <w:sz w:val="22"/>
        </w:rPr>
        <w:lastRenderedPageBreak/>
        <w:t xml:space="preserve">STATE OF </w:t>
      </w:r>
      <w:r w:rsidRPr="00AF6C7F">
        <w:rPr>
          <w:sz w:val="22"/>
          <w:u w:val="single"/>
        </w:rPr>
        <w:t xml:space="preserve">                                                          </w:t>
      </w:r>
      <w:r w:rsidRPr="00AF6C7F">
        <w:rPr>
          <w:sz w:val="22"/>
        </w:rPr>
        <w:tab/>
        <w:t>)</w:t>
      </w:r>
    </w:p>
    <w:p w:rsidR="00BA7C65" w:rsidRPr="00AF6C7F" w:rsidRDefault="00BA7C65" w:rsidP="00BA7C65">
      <w:pPr>
        <w:ind w:left="3600" w:firstLine="720"/>
        <w:rPr>
          <w:sz w:val="22"/>
        </w:rPr>
      </w:pPr>
      <w:r w:rsidRPr="00AF6C7F">
        <w:rPr>
          <w:sz w:val="22"/>
        </w:rPr>
        <w:t>)</w:t>
      </w:r>
    </w:p>
    <w:p w:rsidR="00BA7C65" w:rsidRPr="00AF6C7F" w:rsidRDefault="00BA7C65" w:rsidP="00BA7C65">
      <w:pPr>
        <w:rPr>
          <w:sz w:val="22"/>
        </w:rPr>
      </w:pPr>
      <w:r w:rsidRPr="00AF6C7F">
        <w:rPr>
          <w:sz w:val="22"/>
        </w:rPr>
        <w:t xml:space="preserve">COUNTY OF </w:t>
      </w:r>
      <w:r w:rsidRPr="00AF6C7F">
        <w:rPr>
          <w:sz w:val="22"/>
          <w:u w:val="single"/>
        </w:rPr>
        <w:t xml:space="preserve">                                                      </w:t>
      </w:r>
      <w:r w:rsidRPr="00AF6C7F">
        <w:rPr>
          <w:sz w:val="22"/>
        </w:rPr>
        <w:tab/>
        <w:t>)</w:t>
      </w:r>
    </w:p>
    <w:p w:rsidR="00BA7C65" w:rsidRPr="00AF6C7F" w:rsidRDefault="00BA7C65" w:rsidP="00BA7C65">
      <w:pPr>
        <w:rPr>
          <w:sz w:val="22"/>
        </w:rPr>
      </w:pPr>
    </w:p>
    <w:p w:rsidR="00BA7C65" w:rsidRPr="00AF6C7F" w:rsidRDefault="00BA7C65" w:rsidP="00BA7C65">
      <w:pPr>
        <w:rPr>
          <w:sz w:val="22"/>
        </w:rPr>
      </w:pPr>
    </w:p>
    <w:p w:rsidR="00BA7C65" w:rsidRPr="00AF6C7F" w:rsidRDefault="00BA7C65" w:rsidP="00BA7C65">
      <w:pPr>
        <w:rPr>
          <w:sz w:val="22"/>
        </w:rPr>
      </w:pPr>
      <w:r w:rsidRPr="00AF6C7F">
        <w:rPr>
          <w:sz w:val="22"/>
        </w:rPr>
        <w:t>I certify that I informed the above individual of the criminal proceedings pending against him/her and of the rights to procure legal counsel, to require the issuance and service of a governor’s warrant of extradition, and to petition for a writ of habeas corpus as provided in the Uniform Criminal Extradition Act; and that the above individual knowingly and voluntarily, without promise, executed the foregoing waiver of extradition in my presence.</w:t>
      </w:r>
    </w:p>
    <w:p w:rsidR="00BA7C65" w:rsidRPr="00AF6C7F" w:rsidRDefault="00BA7C65" w:rsidP="00BA7C65">
      <w:pPr>
        <w:rPr>
          <w:sz w:val="22"/>
        </w:rPr>
      </w:pPr>
    </w:p>
    <w:p w:rsidR="00BA7C65" w:rsidRPr="00AF6C7F" w:rsidRDefault="00BA7C65" w:rsidP="00BA7C65">
      <w:pPr>
        <w:rPr>
          <w:sz w:val="22"/>
        </w:rPr>
      </w:pPr>
    </w:p>
    <w:p w:rsidR="00BA7C65" w:rsidRPr="00AF6C7F" w:rsidRDefault="00BA7C65" w:rsidP="00BA7C65">
      <w:pPr>
        <w:rPr>
          <w:sz w:val="22"/>
        </w:rPr>
      </w:pPr>
    </w:p>
    <w:p w:rsidR="00BA7C65" w:rsidRPr="00AF6C7F" w:rsidRDefault="00BA7C65" w:rsidP="00BA7C65">
      <w:pPr>
        <w:jc w:val="right"/>
        <w:rPr>
          <w:sz w:val="22"/>
          <w:u w:val="single"/>
        </w:rPr>
      </w:pPr>
      <w:r w:rsidRPr="00AF6C7F">
        <w:rPr>
          <w:sz w:val="22"/>
          <w:u w:val="single"/>
        </w:rPr>
        <w:t xml:space="preserve">________________________________________                                                                       </w:t>
      </w:r>
    </w:p>
    <w:p w:rsidR="00BA7C65" w:rsidRPr="00AF6C7F" w:rsidRDefault="00BA7C65" w:rsidP="00BA7C65">
      <w:pPr>
        <w:jc w:val="right"/>
        <w:rPr>
          <w:sz w:val="22"/>
        </w:rPr>
      </w:pPr>
      <w:r w:rsidRPr="00AF6C7F">
        <w:rPr>
          <w:sz w:val="22"/>
        </w:rPr>
        <w:t>Judge</w:t>
      </w:r>
    </w:p>
    <w:p w:rsidR="00BA7C65" w:rsidRPr="00AF6C7F" w:rsidRDefault="00BA7C65" w:rsidP="00BA7C65">
      <w:pPr>
        <w:rPr>
          <w:sz w:val="22"/>
        </w:rPr>
      </w:pPr>
    </w:p>
    <w:p w:rsidR="00BA7C65" w:rsidRPr="00AF6C7F" w:rsidRDefault="00BA7C65" w:rsidP="00BA7C65">
      <w:pPr>
        <w:rPr>
          <w:sz w:val="22"/>
        </w:rPr>
      </w:pPr>
    </w:p>
    <w:p w:rsidR="00BA7C65" w:rsidRPr="00AF6C7F" w:rsidRDefault="00BA7C65" w:rsidP="00BA7C65">
      <w:pPr>
        <w:rPr>
          <w:sz w:val="22"/>
        </w:rPr>
      </w:pPr>
    </w:p>
    <w:p w:rsidR="00BA7C65" w:rsidRPr="00AF6C7F" w:rsidRDefault="00BA7C65" w:rsidP="00BA7C65">
      <w:pPr>
        <w:rPr>
          <w:sz w:val="22"/>
        </w:rPr>
      </w:pPr>
    </w:p>
    <w:p w:rsidR="00BA7C65" w:rsidRPr="00AF6C7F" w:rsidRDefault="00BA7C65" w:rsidP="00BA7C65">
      <w:pPr>
        <w:rPr>
          <w:sz w:val="22"/>
        </w:rPr>
      </w:pPr>
    </w:p>
    <w:p w:rsidR="00BA7C65" w:rsidRPr="00AF6C7F" w:rsidRDefault="00BA7C65" w:rsidP="00BA7C65">
      <w:pPr>
        <w:rPr>
          <w:sz w:val="22"/>
        </w:rPr>
      </w:pPr>
      <w:r w:rsidRPr="00AF6C7F">
        <w:rPr>
          <w:sz w:val="22"/>
        </w:rPr>
        <w:tab/>
        <w:t>Seal</w:t>
      </w:r>
    </w:p>
    <w:p w:rsidR="00BA7C65" w:rsidRPr="00AF6C7F" w:rsidRDefault="00BA7C65" w:rsidP="00BA7C65">
      <w:pPr>
        <w:jc w:val="right"/>
        <w:rPr>
          <w:sz w:val="22"/>
        </w:rPr>
      </w:pPr>
      <w:r w:rsidRPr="00AF6C7F">
        <w:rPr>
          <w:sz w:val="22"/>
        </w:rPr>
        <w:t>________________________________________</w:t>
      </w:r>
    </w:p>
    <w:p w:rsidR="00BA7C65" w:rsidRPr="00AF6C7F" w:rsidRDefault="00BA7C65" w:rsidP="00BA7C65">
      <w:pPr>
        <w:jc w:val="right"/>
        <w:rPr>
          <w:sz w:val="22"/>
        </w:rPr>
      </w:pPr>
      <w:r w:rsidRPr="00AF6C7F">
        <w:rPr>
          <w:sz w:val="22"/>
        </w:rPr>
        <w:t>Court</w:t>
      </w:r>
    </w:p>
    <w:p w:rsidR="00BA7C65" w:rsidRPr="00AF6C7F" w:rsidRDefault="00BA7C65" w:rsidP="00BA7C65">
      <w:pPr>
        <w:rPr>
          <w:sz w:val="22"/>
        </w:rPr>
      </w:pPr>
    </w:p>
    <w:p w:rsidR="00BA7C65" w:rsidRPr="00AF6C7F" w:rsidRDefault="00BA7C65" w:rsidP="00BA7C65">
      <w:pPr>
        <w:pStyle w:val="BodyText"/>
      </w:pPr>
      <w:r w:rsidRPr="00AF6C7F">
        <w:t>(FORWARD ONE COPY TO THE GOVERNOR’S OFFICE, AND PROVIDE ONE COPY TO THE AGENT(S) OF THE DEMANDING STATE).</w:t>
      </w:r>
    </w:p>
    <w:p w:rsidR="00BA7C65" w:rsidRPr="00AF6C7F" w:rsidRDefault="00BA7C65" w:rsidP="00BA7C65"/>
    <w:p w:rsidR="00BA7C65" w:rsidRPr="00AF6C7F" w:rsidRDefault="00BA7C65" w:rsidP="00BA7C65"/>
    <w:p w:rsidR="00BA7C65" w:rsidRPr="00BA7C65" w:rsidRDefault="00BA7C65" w:rsidP="00BA7C65">
      <w:pPr>
        <w:widowControl/>
        <w:snapToGrid/>
        <w:spacing w:after="160" w:line="259" w:lineRule="auto"/>
        <w:rPr>
          <w:szCs w:val="24"/>
        </w:rPr>
      </w:pPr>
    </w:p>
    <w:sectPr w:rsidR="00BA7C65" w:rsidRPr="00BA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65"/>
    <w:rsid w:val="000E5D78"/>
    <w:rsid w:val="001C6BFE"/>
    <w:rsid w:val="00BA7C65"/>
    <w:rsid w:val="00C545F0"/>
    <w:rsid w:val="00EE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A57A"/>
  <w15:chartTrackingRefBased/>
  <w15:docId w15:val="{F314ED80-88FB-423C-8E0A-EC2C2D1A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C65"/>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BFE"/>
    <w:pPr>
      <w:spacing w:after="0" w:line="240" w:lineRule="auto"/>
    </w:pPr>
    <w:rPr>
      <w:rFonts w:ascii="Palatino Linotype" w:hAnsi="Palatino Linotype"/>
      <w:sz w:val="24"/>
    </w:rPr>
  </w:style>
  <w:style w:type="paragraph" w:styleId="Title">
    <w:name w:val="Title"/>
    <w:basedOn w:val="Normal"/>
    <w:link w:val="TitleChar"/>
    <w:qFormat/>
    <w:rsid w:val="00BA7C65"/>
    <w:pPr>
      <w:widowControl/>
      <w:snapToGrid/>
      <w:jc w:val="center"/>
    </w:pPr>
    <w:rPr>
      <w:b/>
      <w:u w:val="single"/>
    </w:rPr>
  </w:style>
  <w:style w:type="character" w:customStyle="1" w:styleId="TitleChar">
    <w:name w:val="Title Char"/>
    <w:basedOn w:val="DefaultParagraphFont"/>
    <w:link w:val="Title"/>
    <w:rsid w:val="00BA7C65"/>
    <w:rPr>
      <w:rFonts w:ascii="Times New Roman" w:eastAsia="Times New Roman" w:hAnsi="Times New Roman" w:cs="Times New Roman"/>
      <w:b/>
      <w:sz w:val="24"/>
      <w:szCs w:val="20"/>
      <w:u w:val="single"/>
    </w:rPr>
  </w:style>
  <w:style w:type="paragraph" w:styleId="BodyText">
    <w:name w:val="Body Text"/>
    <w:basedOn w:val="Normal"/>
    <w:link w:val="BodyTextChar"/>
    <w:unhideWhenUsed/>
    <w:rsid w:val="00BA7C65"/>
    <w:pPr>
      <w:spacing w:after="120"/>
    </w:pPr>
  </w:style>
  <w:style w:type="character" w:customStyle="1" w:styleId="BodyTextChar">
    <w:name w:val="Body Text Char"/>
    <w:basedOn w:val="DefaultParagraphFont"/>
    <w:link w:val="BodyText"/>
    <w:rsid w:val="00BA7C6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Mike</dc:creator>
  <cp:keywords/>
  <dc:description/>
  <cp:lastModifiedBy>Serra, Mike</cp:lastModifiedBy>
  <cp:revision>1</cp:revision>
  <dcterms:created xsi:type="dcterms:W3CDTF">2020-10-14T15:26:00Z</dcterms:created>
  <dcterms:modified xsi:type="dcterms:W3CDTF">2020-10-14T15:28:00Z</dcterms:modified>
</cp:coreProperties>
</file>